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5C1C" w:rsidRPr="006F5C1C" w:rsidRDefault="006F5C1C" w:rsidP="006F5C1C">
      <w:pPr>
        <w:pStyle w:val="a3"/>
        <w:jc w:val="right"/>
        <w:rPr>
          <w:rFonts w:ascii="Times New Roman" w:hAnsi="Times New Roman"/>
          <w:sz w:val="20"/>
          <w:szCs w:val="20"/>
        </w:rPr>
      </w:pPr>
      <w:r w:rsidRPr="006F5C1C">
        <w:rPr>
          <w:rFonts w:ascii="Times New Roman" w:hAnsi="Times New Roman"/>
          <w:sz w:val="20"/>
          <w:szCs w:val="20"/>
        </w:rPr>
        <w:t>Приложение №</w:t>
      </w:r>
      <w:r w:rsidR="0057088C">
        <w:rPr>
          <w:rFonts w:ascii="Times New Roman" w:hAnsi="Times New Roman"/>
          <w:sz w:val="20"/>
          <w:szCs w:val="20"/>
        </w:rPr>
        <w:t xml:space="preserve"> </w:t>
      </w:r>
      <w:r w:rsidR="004069CE">
        <w:rPr>
          <w:rFonts w:ascii="Times New Roman" w:hAnsi="Times New Roman"/>
          <w:sz w:val="20"/>
          <w:szCs w:val="20"/>
        </w:rPr>
        <w:t>8</w:t>
      </w:r>
    </w:p>
    <w:p w:rsidR="00732817" w:rsidRPr="00732817" w:rsidRDefault="00732817" w:rsidP="00732817">
      <w:pPr>
        <w:pStyle w:val="a3"/>
        <w:jc w:val="right"/>
        <w:rPr>
          <w:rFonts w:ascii="Times New Roman" w:hAnsi="Times New Roman"/>
          <w:sz w:val="20"/>
          <w:szCs w:val="20"/>
        </w:rPr>
      </w:pPr>
      <w:r w:rsidRPr="00732817">
        <w:rPr>
          <w:rFonts w:ascii="Times New Roman" w:hAnsi="Times New Roman"/>
          <w:sz w:val="20"/>
          <w:szCs w:val="20"/>
        </w:rPr>
        <w:t>к Решению Совета депутатов</w:t>
      </w:r>
    </w:p>
    <w:p w:rsidR="00732817" w:rsidRPr="00732817" w:rsidRDefault="00732817" w:rsidP="00732817">
      <w:pPr>
        <w:pStyle w:val="a3"/>
        <w:jc w:val="right"/>
        <w:rPr>
          <w:rFonts w:ascii="Times New Roman" w:hAnsi="Times New Roman"/>
          <w:sz w:val="20"/>
          <w:szCs w:val="20"/>
        </w:rPr>
      </w:pPr>
      <w:r w:rsidRPr="00732817">
        <w:rPr>
          <w:rFonts w:ascii="Times New Roman" w:hAnsi="Times New Roman"/>
          <w:sz w:val="20"/>
          <w:szCs w:val="20"/>
        </w:rPr>
        <w:t>муниципального образования «Муниципальный округ</w:t>
      </w:r>
    </w:p>
    <w:p w:rsidR="00732817" w:rsidRPr="00732817" w:rsidRDefault="00732817" w:rsidP="00732817">
      <w:pPr>
        <w:pStyle w:val="a3"/>
        <w:jc w:val="right"/>
        <w:rPr>
          <w:rFonts w:ascii="Times New Roman" w:hAnsi="Times New Roman"/>
          <w:sz w:val="20"/>
          <w:szCs w:val="20"/>
        </w:rPr>
      </w:pPr>
      <w:r w:rsidRPr="00732817">
        <w:rPr>
          <w:rFonts w:ascii="Times New Roman" w:hAnsi="Times New Roman"/>
          <w:sz w:val="20"/>
          <w:szCs w:val="20"/>
        </w:rPr>
        <w:t>Красногорский район Удмуртской Республики»</w:t>
      </w:r>
    </w:p>
    <w:p w:rsidR="00732817" w:rsidRDefault="00732817" w:rsidP="00732817">
      <w:pPr>
        <w:pStyle w:val="a3"/>
        <w:jc w:val="right"/>
      </w:pPr>
      <w:r w:rsidRPr="00732817">
        <w:rPr>
          <w:rFonts w:ascii="Times New Roman" w:hAnsi="Times New Roman"/>
          <w:sz w:val="20"/>
          <w:szCs w:val="20"/>
        </w:rPr>
        <w:t xml:space="preserve">от </w:t>
      </w:r>
      <w:r w:rsidR="00D810D6">
        <w:rPr>
          <w:rFonts w:ascii="Times New Roman" w:hAnsi="Times New Roman"/>
          <w:sz w:val="20"/>
          <w:szCs w:val="20"/>
        </w:rPr>
        <w:t xml:space="preserve">           </w:t>
      </w:r>
      <w:r w:rsidRPr="00732817">
        <w:rPr>
          <w:rFonts w:ascii="Times New Roman" w:hAnsi="Times New Roman"/>
          <w:sz w:val="20"/>
          <w:szCs w:val="20"/>
        </w:rPr>
        <w:t>года №</w:t>
      </w:r>
      <w:r w:rsidR="008A6338">
        <w:rPr>
          <w:rFonts w:ascii="Times New Roman" w:hAnsi="Times New Roman"/>
          <w:sz w:val="20"/>
          <w:szCs w:val="20"/>
        </w:rPr>
        <w:t xml:space="preserve"> </w:t>
      </w:r>
      <w:r w:rsidR="00D810D6">
        <w:rPr>
          <w:rFonts w:ascii="Times New Roman" w:hAnsi="Times New Roman"/>
          <w:sz w:val="20"/>
          <w:szCs w:val="20"/>
        </w:rPr>
        <w:t xml:space="preserve"> </w:t>
      </w:r>
    </w:p>
    <w:p w:rsidR="006F5C1C" w:rsidRDefault="006F5C1C" w:rsidP="006F5C1C">
      <w:pPr>
        <w:pStyle w:val="a3"/>
        <w:jc w:val="right"/>
      </w:pPr>
    </w:p>
    <w:p w:rsidR="006F5C1C" w:rsidRPr="006F5C1C" w:rsidRDefault="006F5C1C" w:rsidP="006F5C1C">
      <w:pPr>
        <w:pStyle w:val="a3"/>
        <w:jc w:val="right"/>
      </w:pPr>
    </w:p>
    <w:p w:rsidR="00D810D6" w:rsidRPr="006F5C1C" w:rsidRDefault="00D810D6" w:rsidP="00D810D6">
      <w:pPr>
        <w:pStyle w:val="a3"/>
        <w:jc w:val="right"/>
      </w:pPr>
    </w:p>
    <w:p w:rsidR="00D810D6" w:rsidRPr="00D810D6" w:rsidRDefault="00D810D6" w:rsidP="00122B09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Отчет о распределении </w:t>
      </w:r>
      <w:r w:rsidRPr="00A251F0">
        <w:rPr>
          <w:rFonts w:ascii="Times New Roman" w:hAnsi="Times New Roman"/>
          <w:b/>
          <w:sz w:val="24"/>
          <w:szCs w:val="24"/>
        </w:rPr>
        <w:t xml:space="preserve">бюджетных ассигнований дорожного фонда муниципального образования </w:t>
      </w:r>
      <w:r>
        <w:rPr>
          <w:rFonts w:ascii="Times New Roman" w:hAnsi="Times New Roman"/>
          <w:b/>
          <w:sz w:val="24"/>
          <w:szCs w:val="24"/>
        </w:rPr>
        <w:t>«Муниципальный округ Красногорский район Удмуртской Республики</w:t>
      </w:r>
      <w:r w:rsidRPr="00A251F0">
        <w:rPr>
          <w:rFonts w:ascii="Times New Roman" w:hAnsi="Times New Roman"/>
          <w:b/>
          <w:sz w:val="24"/>
          <w:szCs w:val="24"/>
        </w:rPr>
        <w:t xml:space="preserve">» </w:t>
      </w:r>
      <w:r>
        <w:rPr>
          <w:rFonts w:ascii="Times New Roman" w:hAnsi="Times New Roman"/>
          <w:b/>
          <w:sz w:val="24"/>
          <w:szCs w:val="24"/>
        </w:rPr>
        <w:t>за 2024</w:t>
      </w:r>
      <w:r w:rsidRPr="00A251F0">
        <w:rPr>
          <w:rFonts w:ascii="Times New Roman" w:hAnsi="Times New Roman"/>
          <w:b/>
          <w:sz w:val="24"/>
          <w:szCs w:val="24"/>
        </w:rPr>
        <w:t xml:space="preserve"> год</w:t>
      </w:r>
      <w:r>
        <w:rPr>
          <w:rFonts w:ascii="Times New Roman" w:hAnsi="Times New Roman"/>
          <w:b/>
          <w:sz w:val="24"/>
          <w:szCs w:val="24"/>
        </w:rPr>
        <w:t>а</w:t>
      </w:r>
    </w:p>
    <w:tbl>
      <w:tblPr>
        <w:tblW w:w="1020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096"/>
        <w:gridCol w:w="2126"/>
        <w:gridCol w:w="1984"/>
      </w:tblGrid>
      <w:tr w:rsidR="00D810D6" w:rsidRPr="0075507F" w:rsidTr="00D810D6">
        <w:trPr>
          <w:trHeight w:val="20"/>
        </w:trPr>
        <w:tc>
          <w:tcPr>
            <w:tcW w:w="6096" w:type="dxa"/>
            <w:vAlign w:val="center"/>
          </w:tcPr>
          <w:p w:rsidR="00D810D6" w:rsidRPr="0075507F" w:rsidRDefault="00D810D6" w:rsidP="00D810D6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C7C18">
              <w:rPr>
                <w:rFonts w:ascii="Times New Roman" w:hAnsi="Times New Roman"/>
              </w:rPr>
              <w:t>руб</w:t>
            </w:r>
            <w:proofErr w:type="gramStart"/>
            <w:r w:rsidRPr="00CC7C18">
              <w:rPr>
                <w:rFonts w:ascii="Times New Roman" w:hAnsi="Times New Roman"/>
              </w:rPr>
              <w:t>.</w:t>
            </w:r>
            <w:r w:rsidRPr="0075507F">
              <w:rPr>
                <w:rFonts w:ascii="Times New Roman" w:hAnsi="Times New Roman"/>
                <w:b/>
                <w:sz w:val="20"/>
                <w:szCs w:val="20"/>
              </w:rPr>
              <w:t>Н</w:t>
            </w:r>
            <w:proofErr w:type="gramEnd"/>
            <w:r w:rsidRPr="0075507F">
              <w:rPr>
                <w:rFonts w:ascii="Times New Roman" w:hAnsi="Times New Roman"/>
                <w:b/>
                <w:sz w:val="20"/>
                <w:szCs w:val="20"/>
              </w:rPr>
              <w:t>аименование</w:t>
            </w:r>
          </w:p>
        </w:tc>
        <w:tc>
          <w:tcPr>
            <w:tcW w:w="2126" w:type="dxa"/>
            <w:vAlign w:val="center"/>
          </w:tcPr>
          <w:p w:rsidR="00D810D6" w:rsidRPr="0075507F" w:rsidRDefault="00D810D6" w:rsidP="00D810D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Уточненный план на 2024 год</w:t>
            </w:r>
          </w:p>
        </w:tc>
        <w:tc>
          <w:tcPr>
            <w:tcW w:w="1984" w:type="dxa"/>
            <w:vAlign w:val="center"/>
          </w:tcPr>
          <w:p w:rsidR="00D810D6" w:rsidRDefault="00D810D6" w:rsidP="00D810D6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Исполнение на 01.01.2025 г.</w:t>
            </w:r>
          </w:p>
        </w:tc>
      </w:tr>
      <w:tr w:rsidR="00D810D6" w:rsidRPr="0075507F" w:rsidTr="00D810D6">
        <w:trPr>
          <w:trHeight w:val="20"/>
        </w:trPr>
        <w:tc>
          <w:tcPr>
            <w:tcW w:w="6096" w:type="dxa"/>
            <w:vAlign w:val="center"/>
          </w:tcPr>
          <w:p w:rsidR="00D810D6" w:rsidRPr="00B73306" w:rsidRDefault="00D810D6" w:rsidP="00D810D6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73306">
              <w:rPr>
                <w:rFonts w:ascii="Times New Roman" w:hAnsi="Times New Roman"/>
                <w:b/>
                <w:sz w:val="20"/>
                <w:szCs w:val="20"/>
              </w:rPr>
              <w:t>Источники образования</w:t>
            </w:r>
          </w:p>
        </w:tc>
        <w:tc>
          <w:tcPr>
            <w:tcW w:w="2126" w:type="dxa"/>
            <w:vAlign w:val="center"/>
          </w:tcPr>
          <w:p w:rsidR="00D810D6" w:rsidRDefault="00D810D6" w:rsidP="00D810D6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:rsidR="00D810D6" w:rsidRDefault="00D810D6" w:rsidP="00D810D6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D810D6" w:rsidRPr="0075507F" w:rsidTr="00D810D6">
        <w:trPr>
          <w:trHeight w:val="20"/>
        </w:trPr>
        <w:tc>
          <w:tcPr>
            <w:tcW w:w="6096" w:type="dxa"/>
          </w:tcPr>
          <w:p w:rsidR="00D810D6" w:rsidRPr="0011705E" w:rsidRDefault="00D810D6" w:rsidP="00D810D6">
            <w:pPr>
              <w:rPr>
                <w:rFonts w:ascii="Times New Roman" w:hAnsi="Times New Roman"/>
                <w:sz w:val="20"/>
                <w:szCs w:val="20"/>
              </w:rPr>
            </w:pPr>
            <w:r w:rsidRPr="00351B64">
              <w:rPr>
                <w:rFonts w:ascii="Times New Roman" w:hAnsi="Times New Roman"/>
                <w:sz w:val="20"/>
                <w:szCs w:val="20"/>
              </w:rPr>
              <w:t>Неиспользованные бюджетные ассигнования по состоянию на 1 января 202</w:t>
            </w:r>
            <w:r>
              <w:rPr>
                <w:rFonts w:ascii="Times New Roman" w:hAnsi="Times New Roman"/>
                <w:sz w:val="20"/>
                <w:szCs w:val="20"/>
              </w:rPr>
              <w:t>4</w:t>
            </w:r>
            <w:r w:rsidRPr="00351B64">
              <w:rPr>
                <w:rFonts w:ascii="Times New Roman" w:hAnsi="Times New Roman"/>
                <w:sz w:val="20"/>
                <w:szCs w:val="20"/>
              </w:rPr>
              <w:t xml:space="preserve"> года</w:t>
            </w:r>
          </w:p>
        </w:tc>
        <w:tc>
          <w:tcPr>
            <w:tcW w:w="2126" w:type="dxa"/>
            <w:vAlign w:val="center"/>
          </w:tcPr>
          <w:p w:rsidR="00D810D6" w:rsidRDefault="00D810D6" w:rsidP="00D810D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7 355 934,16</w:t>
            </w:r>
          </w:p>
        </w:tc>
        <w:tc>
          <w:tcPr>
            <w:tcW w:w="1984" w:type="dxa"/>
            <w:vAlign w:val="center"/>
          </w:tcPr>
          <w:p w:rsidR="00D810D6" w:rsidRPr="00B91E71" w:rsidRDefault="00D810D6" w:rsidP="00D810D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1E71">
              <w:rPr>
                <w:rFonts w:ascii="Times New Roman" w:hAnsi="Times New Roman"/>
                <w:sz w:val="20"/>
                <w:szCs w:val="20"/>
              </w:rPr>
              <w:t>7 355 934,16</w:t>
            </w:r>
          </w:p>
        </w:tc>
      </w:tr>
      <w:tr w:rsidR="00D810D6" w:rsidRPr="0075507F" w:rsidTr="00D810D6">
        <w:trPr>
          <w:trHeight w:val="20"/>
        </w:trPr>
        <w:tc>
          <w:tcPr>
            <w:tcW w:w="6096" w:type="dxa"/>
          </w:tcPr>
          <w:p w:rsidR="00D810D6" w:rsidRPr="0075507F" w:rsidRDefault="00D810D6" w:rsidP="00D810D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70ADE">
              <w:rPr>
                <w:rFonts w:ascii="Times New Roman" w:hAnsi="Times New Roman"/>
                <w:sz w:val="20"/>
                <w:szCs w:val="20"/>
              </w:rPr>
              <w:t xml:space="preserve">Доходы от уплаты акцизов на автомобильный бензин, прямогонный бензин, дизельное топливо, моторные масла для дизельных и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(или) </w:t>
            </w:r>
            <w:r w:rsidRPr="00770ADE">
              <w:rPr>
                <w:rFonts w:ascii="Times New Roman" w:hAnsi="Times New Roman"/>
                <w:sz w:val="20"/>
                <w:szCs w:val="20"/>
              </w:rPr>
              <w:t>карбюраторных (</w:t>
            </w:r>
            <w:proofErr w:type="spellStart"/>
            <w:r w:rsidRPr="00770ADE">
              <w:rPr>
                <w:rFonts w:ascii="Times New Roman" w:hAnsi="Times New Roman"/>
                <w:sz w:val="20"/>
                <w:szCs w:val="20"/>
              </w:rPr>
              <w:t>инжекторных</w:t>
            </w:r>
            <w:proofErr w:type="spellEnd"/>
            <w:r w:rsidRPr="00770ADE">
              <w:rPr>
                <w:rFonts w:ascii="Times New Roman" w:hAnsi="Times New Roman"/>
                <w:sz w:val="20"/>
                <w:szCs w:val="20"/>
              </w:rPr>
              <w:t xml:space="preserve">) двигателей, </w:t>
            </w:r>
            <w:r>
              <w:rPr>
                <w:rFonts w:ascii="Times New Roman" w:hAnsi="Times New Roman"/>
                <w:sz w:val="20"/>
                <w:szCs w:val="20"/>
              </w:rPr>
              <w:t>подлежащие распределению между бю</w:t>
            </w:r>
            <w:r w:rsidRPr="00770ADE">
              <w:rPr>
                <w:rFonts w:ascii="Times New Roman" w:hAnsi="Times New Roman"/>
                <w:sz w:val="20"/>
                <w:szCs w:val="20"/>
              </w:rPr>
              <w:t>джет</w:t>
            </w:r>
            <w:r>
              <w:rPr>
                <w:rFonts w:ascii="Times New Roman" w:hAnsi="Times New Roman"/>
                <w:sz w:val="20"/>
                <w:szCs w:val="20"/>
              </w:rPr>
              <w:t>ами</w:t>
            </w:r>
            <w:r w:rsidRPr="00770ADE">
              <w:rPr>
                <w:rFonts w:ascii="Times New Roman" w:hAnsi="Times New Roman"/>
                <w:sz w:val="20"/>
                <w:szCs w:val="20"/>
              </w:rPr>
              <w:t xml:space="preserve"> субъект</w:t>
            </w:r>
            <w:r>
              <w:rPr>
                <w:rFonts w:ascii="Times New Roman" w:hAnsi="Times New Roman"/>
                <w:sz w:val="20"/>
                <w:szCs w:val="20"/>
              </w:rPr>
              <w:t>ов</w:t>
            </w:r>
            <w:r w:rsidRPr="00770ADE">
              <w:rPr>
                <w:rFonts w:ascii="Times New Roman" w:hAnsi="Times New Roman"/>
                <w:sz w:val="20"/>
                <w:szCs w:val="20"/>
              </w:rPr>
              <w:t xml:space="preserve"> Российской </w:t>
            </w:r>
            <w:proofErr w:type="spellStart"/>
            <w:r w:rsidRPr="00770ADE">
              <w:rPr>
                <w:rFonts w:ascii="Times New Roman" w:hAnsi="Times New Roman"/>
                <w:sz w:val="20"/>
                <w:szCs w:val="20"/>
              </w:rPr>
              <w:t>Федерации</w:t>
            </w:r>
            <w:r>
              <w:rPr>
                <w:rFonts w:ascii="Times New Roman" w:hAnsi="Times New Roman"/>
                <w:sz w:val="20"/>
                <w:szCs w:val="20"/>
              </w:rPr>
              <w:t>и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126" w:type="dxa"/>
            <w:vAlign w:val="center"/>
          </w:tcPr>
          <w:p w:rsidR="00D810D6" w:rsidRPr="002A48C1" w:rsidRDefault="00BD0A0A" w:rsidP="00D810D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18 817 400,00</w:t>
            </w:r>
          </w:p>
        </w:tc>
        <w:tc>
          <w:tcPr>
            <w:tcW w:w="1984" w:type="dxa"/>
            <w:vAlign w:val="center"/>
          </w:tcPr>
          <w:p w:rsidR="00D810D6" w:rsidRPr="002A48C1" w:rsidRDefault="00BD0A0A" w:rsidP="00D810D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21 948 187,15</w:t>
            </w:r>
          </w:p>
        </w:tc>
      </w:tr>
      <w:tr w:rsidR="00D810D6" w:rsidRPr="0075507F" w:rsidTr="00D810D6">
        <w:trPr>
          <w:trHeight w:val="20"/>
        </w:trPr>
        <w:tc>
          <w:tcPr>
            <w:tcW w:w="6096" w:type="dxa"/>
          </w:tcPr>
          <w:p w:rsidR="00D810D6" w:rsidRPr="00770ADE" w:rsidRDefault="00D810D6" w:rsidP="00D810D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Субсидии из бюджета Удмуртской Республики на содержание автомобильных дорог местного значения и искусственных сооружений на них, по которым проходят маршруты школьных автобусов</w:t>
            </w:r>
          </w:p>
        </w:tc>
        <w:tc>
          <w:tcPr>
            <w:tcW w:w="2126" w:type="dxa"/>
            <w:vAlign w:val="center"/>
          </w:tcPr>
          <w:p w:rsidR="00D810D6" w:rsidRPr="002A48C1" w:rsidRDefault="00D810D6" w:rsidP="00D810D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48C1">
              <w:rPr>
                <w:rFonts w:ascii="Times New Roman" w:hAnsi="Times New Roman"/>
                <w:sz w:val="20"/>
                <w:szCs w:val="20"/>
              </w:rPr>
              <w:t>4 790 585,00</w:t>
            </w:r>
          </w:p>
        </w:tc>
        <w:tc>
          <w:tcPr>
            <w:tcW w:w="1984" w:type="dxa"/>
            <w:vAlign w:val="center"/>
          </w:tcPr>
          <w:p w:rsidR="00D810D6" w:rsidRPr="00B91E71" w:rsidRDefault="00F460B1" w:rsidP="00D810D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4 790 585,00</w:t>
            </w:r>
          </w:p>
        </w:tc>
      </w:tr>
      <w:tr w:rsidR="00D810D6" w:rsidRPr="0075507F" w:rsidTr="00D810D6">
        <w:trPr>
          <w:trHeight w:val="20"/>
        </w:trPr>
        <w:tc>
          <w:tcPr>
            <w:tcW w:w="6096" w:type="dxa"/>
          </w:tcPr>
          <w:p w:rsidR="00D810D6" w:rsidRPr="00770ADE" w:rsidRDefault="00D810D6" w:rsidP="00D810D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Субсидии из бюджета Удмуртской Республики на развитие сети автомобильных дорог Удмуртской Республики</w:t>
            </w:r>
          </w:p>
        </w:tc>
        <w:tc>
          <w:tcPr>
            <w:tcW w:w="2126" w:type="dxa"/>
            <w:vAlign w:val="center"/>
          </w:tcPr>
          <w:p w:rsidR="00D810D6" w:rsidRPr="002A48C1" w:rsidRDefault="00D810D6" w:rsidP="00D810D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59 433 390,99</w:t>
            </w:r>
          </w:p>
        </w:tc>
        <w:tc>
          <w:tcPr>
            <w:tcW w:w="1984" w:type="dxa"/>
            <w:vAlign w:val="center"/>
          </w:tcPr>
          <w:p w:rsidR="00D810D6" w:rsidRPr="00B91E71" w:rsidRDefault="00D810D6" w:rsidP="00D810D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1E71">
              <w:rPr>
                <w:rFonts w:ascii="Times New Roman" w:hAnsi="Times New Roman"/>
                <w:sz w:val="20"/>
                <w:szCs w:val="20"/>
              </w:rPr>
              <w:t>17 676 990,11</w:t>
            </w:r>
          </w:p>
        </w:tc>
      </w:tr>
      <w:tr w:rsidR="00D810D6" w:rsidRPr="0075507F" w:rsidTr="00D810D6">
        <w:trPr>
          <w:trHeight w:val="20"/>
        </w:trPr>
        <w:tc>
          <w:tcPr>
            <w:tcW w:w="6096" w:type="dxa"/>
          </w:tcPr>
          <w:p w:rsidR="00D810D6" w:rsidRDefault="00D810D6" w:rsidP="00D810D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Иные межбюджетные трансферты на содержание автомобильных дорог местного значения и искусственных сооружений на них в части проведения работ по зимнему содержанию, диагностике, обследованию и оценке технического состояния</w:t>
            </w:r>
          </w:p>
        </w:tc>
        <w:tc>
          <w:tcPr>
            <w:tcW w:w="2126" w:type="dxa"/>
            <w:vAlign w:val="center"/>
          </w:tcPr>
          <w:p w:rsidR="00D810D6" w:rsidRDefault="00D810D6" w:rsidP="00D810D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810D6" w:rsidRDefault="00D810D6" w:rsidP="00D810D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4 000 000,00</w:t>
            </w:r>
          </w:p>
          <w:p w:rsidR="00D810D6" w:rsidRDefault="00D810D6" w:rsidP="00D810D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:rsidR="00D810D6" w:rsidRPr="00B91E71" w:rsidRDefault="00F460B1" w:rsidP="00D810D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4 000 00</w:t>
            </w:r>
            <w:r w:rsidR="00D810D6" w:rsidRPr="00B91E7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D810D6" w:rsidRPr="0075507F" w:rsidTr="00D810D6">
        <w:trPr>
          <w:trHeight w:val="20"/>
        </w:trPr>
        <w:tc>
          <w:tcPr>
            <w:tcW w:w="6096" w:type="dxa"/>
          </w:tcPr>
          <w:p w:rsidR="00D810D6" w:rsidRPr="00742B9C" w:rsidRDefault="00D810D6" w:rsidP="00D810D6">
            <w:pPr>
              <w:rPr>
                <w:rFonts w:ascii="Times New Roman" w:hAnsi="Times New Roman"/>
                <w:sz w:val="20"/>
                <w:szCs w:val="20"/>
              </w:rPr>
            </w:pPr>
            <w:r w:rsidRPr="0011705E">
              <w:rPr>
                <w:rFonts w:ascii="Times New Roman" w:hAnsi="Times New Roman"/>
                <w:sz w:val="20"/>
                <w:szCs w:val="20"/>
              </w:rPr>
              <w:t>Обеспечение комплексного развития сельских территорий (мероприятие по благоустройству сельских территорий)</w:t>
            </w:r>
          </w:p>
        </w:tc>
        <w:tc>
          <w:tcPr>
            <w:tcW w:w="2126" w:type="dxa"/>
            <w:vAlign w:val="center"/>
          </w:tcPr>
          <w:p w:rsidR="00D810D6" w:rsidRDefault="00F460B1" w:rsidP="00D810D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578 177,44</w:t>
            </w:r>
          </w:p>
        </w:tc>
        <w:tc>
          <w:tcPr>
            <w:tcW w:w="1984" w:type="dxa"/>
            <w:vAlign w:val="center"/>
          </w:tcPr>
          <w:p w:rsidR="00D810D6" w:rsidRPr="00B91E71" w:rsidRDefault="00F460B1" w:rsidP="00D810D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578 177,44</w:t>
            </w:r>
          </w:p>
        </w:tc>
      </w:tr>
      <w:tr w:rsidR="00B02CF6" w:rsidRPr="0075507F" w:rsidTr="00D810D6">
        <w:trPr>
          <w:trHeight w:val="20"/>
        </w:trPr>
        <w:tc>
          <w:tcPr>
            <w:tcW w:w="6096" w:type="dxa"/>
          </w:tcPr>
          <w:p w:rsidR="00B02CF6" w:rsidRPr="00742B9C" w:rsidRDefault="00B02CF6" w:rsidP="00B02CF6">
            <w:pPr>
              <w:rPr>
                <w:rFonts w:ascii="Times New Roman" w:hAnsi="Times New Roman"/>
                <w:sz w:val="20"/>
                <w:szCs w:val="20"/>
              </w:rPr>
            </w:pPr>
            <w:r w:rsidRPr="0011705E">
              <w:rPr>
                <w:rFonts w:ascii="Times New Roman" w:hAnsi="Times New Roman"/>
                <w:sz w:val="20"/>
                <w:szCs w:val="20"/>
              </w:rPr>
              <w:t>Обеспечение комплексного развития сельских территорий (мероприятие по благоустройству сельских территорий)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за счет сре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дств  с/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х</w:t>
            </w:r>
            <w:proofErr w:type="spellEnd"/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предприятия</w:t>
            </w:r>
          </w:p>
        </w:tc>
        <w:tc>
          <w:tcPr>
            <w:tcW w:w="2126" w:type="dxa"/>
            <w:vAlign w:val="center"/>
          </w:tcPr>
          <w:p w:rsidR="00B02CF6" w:rsidRDefault="00B02CF6" w:rsidP="00D810D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561 003,95</w:t>
            </w:r>
          </w:p>
        </w:tc>
        <w:tc>
          <w:tcPr>
            <w:tcW w:w="1984" w:type="dxa"/>
            <w:vAlign w:val="center"/>
          </w:tcPr>
          <w:p w:rsidR="00B02CF6" w:rsidRDefault="00B02CF6" w:rsidP="00D810D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561 003,95</w:t>
            </w:r>
          </w:p>
        </w:tc>
      </w:tr>
      <w:tr w:rsidR="00B02CF6" w:rsidRPr="0075507F" w:rsidTr="00D810D6">
        <w:trPr>
          <w:trHeight w:val="20"/>
        </w:trPr>
        <w:tc>
          <w:tcPr>
            <w:tcW w:w="6096" w:type="dxa"/>
          </w:tcPr>
          <w:p w:rsidR="00B02CF6" w:rsidRPr="00D83EC6" w:rsidRDefault="00B02CF6" w:rsidP="00F460B1">
            <w:pPr>
              <w:rPr>
                <w:rFonts w:ascii="Times New Roman" w:hAnsi="Times New Roman"/>
                <w:sz w:val="20"/>
                <w:szCs w:val="20"/>
              </w:rPr>
            </w:pPr>
            <w:r w:rsidRPr="00D83EC6">
              <w:rPr>
                <w:rFonts w:ascii="Times New Roman" w:hAnsi="Times New Roman"/>
                <w:sz w:val="20"/>
                <w:szCs w:val="20"/>
              </w:rPr>
              <w:t>Иные межбюджетные трансферты на реализацию в Удмуртской Республике проектов развития общественной инфраструктуры</w:t>
            </w:r>
          </w:p>
        </w:tc>
        <w:tc>
          <w:tcPr>
            <w:tcW w:w="2126" w:type="dxa"/>
            <w:vAlign w:val="center"/>
          </w:tcPr>
          <w:p w:rsidR="00B02CF6" w:rsidRDefault="00B02CF6" w:rsidP="00F460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310 239,00</w:t>
            </w:r>
          </w:p>
        </w:tc>
        <w:tc>
          <w:tcPr>
            <w:tcW w:w="1984" w:type="dxa"/>
            <w:vAlign w:val="center"/>
          </w:tcPr>
          <w:p w:rsidR="00B02CF6" w:rsidRPr="00B91E71" w:rsidRDefault="00B02CF6" w:rsidP="00F460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1E71">
              <w:rPr>
                <w:rFonts w:ascii="Times New Roman" w:hAnsi="Times New Roman"/>
                <w:sz w:val="20"/>
                <w:szCs w:val="20"/>
              </w:rPr>
              <w:t>310 239,00</w:t>
            </w:r>
          </w:p>
        </w:tc>
      </w:tr>
      <w:tr w:rsidR="00B02CF6" w:rsidRPr="0075507F" w:rsidTr="00F460B1">
        <w:trPr>
          <w:trHeight w:val="20"/>
        </w:trPr>
        <w:tc>
          <w:tcPr>
            <w:tcW w:w="6096" w:type="dxa"/>
            <w:vAlign w:val="center"/>
          </w:tcPr>
          <w:p w:rsidR="00B02CF6" w:rsidRDefault="00B02CF6" w:rsidP="00F460B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Иные межбюджетные трансферты на реализацию в Удмуртской Республике проектов с участием самообложения граждан</w:t>
            </w:r>
          </w:p>
        </w:tc>
        <w:tc>
          <w:tcPr>
            <w:tcW w:w="2126" w:type="dxa"/>
            <w:vAlign w:val="center"/>
          </w:tcPr>
          <w:p w:rsidR="00B02CF6" w:rsidRDefault="00B02CF6" w:rsidP="00F460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181 350,00</w:t>
            </w:r>
          </w:p>
        </w:tc>
        <w:tc>
          <w:tcPr>
            <w:tcW w:w="1984" w:type="dxa"/>
            <w:vAlign w:val="center"/>
          </w:tcPr>
          <w:p w:rsidR="00B02CF6" w:rsidRPr="00B91E71" w:rsidRDefault="00B02CF6" w:rsidP="00F460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2CF6">
              <w:rPr>
                <w:rFonts w:ascii="Times New Roman" w:hAnsi="Times New Roman"/>
                <w:sz w:val="20"/>
                <w:szCs w:val="20"/>
              </w:rPr>
              <w:t>177 750,00</w:t>
            </w:r>
          </w:p>
        </w:tc>
      </w:tr>
      <w:tr w:rsidR="00B02CF6" w:rsidRPr="0075507F" w:rsidTr="00D810D6">
        <w:trPr>
          <w:trHeight w:val="20"/>
        </w:trPr>
        <w:tc>
          <w:tcPr>
            <w:tcW w:w="6096" w:type="dxa"/>
          </w:tcPr>
          <w:p w:rsidR="00B02CF6" w:rsidRPr="00D83EC6" w:rsidRDefault="00B02CF6" w:rsidP="00D810D6">
            <w:pPr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D83EC6">
              <w:rPr>
                <w:rFonts w:ascii="Times New Roman" w:hAnsi="Times New Roman"/>
                <w:sz w:val="20"/>
                <w:szCs w:val="20"/>
              </w:rPr>
              <w:t>Инициативные платежи, зачисляемые в бюджеты муниципальных округов (добровольные пожертвования юридических лиц (индивидуальных предпринимателей, крестьянских (фермерских) хозяйств)</w:t>
            </w:r>
            <w:proofErr w:type="gramEnd"/>
          </w:p>
        </w:tc>
        <w:tc>
          <w:tcPr>
            <w:tcW w:w="2126" w:type="dxa"/>
            <w:vAlign w:val="center"/>
          </w:tcPr>
          <w:p w:rsidR="00B02CF6" w:rsidRDefault="00B02CF6" w:rsidP="00D810D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47 213,00</w:t>
            </w:r>
          </w:p>
        </w:tc>
        <w:tc>
          <w:tcPr>
            <w:tcW w:w="1984" w:type="dxa"/>
            <w:vAlign w:val="center"/>
          </w:tcPr>
          <w:p w:rsidR="00B02CF6" w:rsidRPr="00B91E71" w:rsidRDefault="00B02CF6" w:rsidP="00D810D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1E71">
              <w:rPr>
                <w:rFonts w:ascii="Times New Roman" w:hAnsi="Times New Roman"/>
                <w:sz w:val="20"/>
                <w:szCs w:val="20"/>
              </w:rPr>
              <w:t>47 213,00</w:t>
            </w:r>
          </w:p>
        </w:tc>
      </w:tr>
      <w:tr w:rsidR="00B02CF6" w:rsidRPr="0075507F" w:rsidTr="00D810D6">
        <w:trPr>
          <w:trHeight w:val="20"/>
        </w:trPr>
        <w:tc>
          <w:tcPr>
            <w:tcW w:w="6096" w:type="dxa"/>
          </w:tcPr>
          <w:p w:rsidR="00B02CF6" w:rsidRPr="00D83EC6" w:rsidRDefault="00B02CF6" w:rsidP="00D810D6">
            <w:pPr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D83EC6">
              <w:rPr>
                <w:rFonts w:ascii="Times New Roman" w:hAnsi="Times New Roman"/>
                <w:sz w:val="20"/>
                <w:szCs w:val="20"/>
              </w:rPr>
              <w:t xml:space="preserve">Инициативные платежи, зачисляемые в бюджеты муниципальных </w:t>
            </w:r>
            <w:r w:rsidRPr="00D83EC6">
              <w:rPr>
                <w:rFonts w:ascii="Times New Roman" w:hAnsi="Times New Roman"/>
                <w:sz w:val="20"/>
                <w:szCs w:val="20"/>
              </w:rPr>
              <w:lastRenderedPageBreak/>
              <w:t>округов (добровольные пожертвования физических лиц – населения (жителей)</w:t>
            </w:r>
            <w:proofErr w:type="gramEnd"/>
          </w:p>
        </w:tc>
        <w:tc>
          <w:tcPr>
            <w:tcW w:w="2126" w:type="dxa"/>
            <w:vAlign w:val="center"/>
          </w:tcPr>
          <w:p w:rsidR="00B02CF6" w:rsidRDefault="00B02CF6" w:rsidP="00D810D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47 213,00</w:t>
            </w:r>
          </w:p>
        </w:tc>
        <w:tc>
          <w:tcPr>
            <w:tcW w:w="1984" w:type="dxa"/>
            <w:vAlign w:val="center"/>
          </w:tcPr>
          <w:p w:rsidR="00B02CF6" w:rsidRPr="00B91E71" w:rsidRDefault="00B02CF6" w:rsidP="00D810D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1E71">
              <w:rPr>
                <w:rFonts w:ascii="Times New Roman" w:hAnsi="Times New Roman"/>
                <w:sz w:val="20"/>
                <w:szCs w:val="20"/>
              </w:rPr>
              <w:t>47 213,00</w:t>
            </w:r>
          </w:p>
        </w:tc>
      </w:tr>
      <w:tr w:rsidR="00B02CF6" w:rsidRPr="0075507F" w:rsidTr="00B02CF6">
        <w:trPr>
          <w:trHeight w:val="20"/>
        </w:trPr>
        <w:tc>
          <w:tcPr>
            <w:tcW w:w="6096" w:type="dxa"/>
            <w:vAlign w:val="center"/>
          </w:tcPr>
          <w:p w:rsidR="00B02CF6" w:rsidRPr="00742B9C" w:rsidRDefault="00B02CF6" w:rsidP="00B02CF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Средства граждан на решение вопросов местного значения, осуществляемое с участием средств самообложения граждан</w:t>
            </w:r>
          </w:p>
        </w:tc>
        <w:tc>
          <w:tcPr>
            <w:tcW w:w="2126" w:type="dxa"/>
            <w:vAlign w:val="center"/>
          </w:tcPr>
          <w:p w:rsidR="00B02CF6" w:rsidRDefault="00B02CF6" w:rsidP="00B02CF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60 450,00</w:t>
            </w:r>
          </w:p>
        </w:tc>
        <w:tc>
          <w:tcPr>
            <w:tcW w:w="1984" w:type="dxa"/>
            <w:vAlign w:val="center"/>
          </w:tcPr>
          <w:p w:rsidR="00B02CF6" w:rsidRPr="00B91E71" w:rsidRDefault="00B02CF6" w:rsidP="00B02CF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59 250</w:t>
            </w:r>
            <w:r w:rsidRPr="00B91E71">
              <w:rPr>
                <w:rFonts w:ascii="Times New Roman" w:hAnsi="Times New Roman"/>
                <w:sz w:val="20"/>
                <w:szCs w:val="20"/>
              </w:rPr>
              <w:t>,00</w:t>
            </w:r>
          </w:p>
        </w:tc>
      </w:tr>
      <w:tr w:rsidR="00B02CF6" w:rsidRPr="0075507F" w:rsidTr="00D810D6">
        <w:trPr>
          <w:trHeight w:val="20"/>
        </w:trPr>
        <w:tc>
          <w:tcPr>
            <w:tcW w:w="6096" w:type="dxa"/>
          </w:tcPr>
          <w:p w:rsidR="00B02CF6" w:rsidRPr="0075507F" w:rsidRDefault="00B02CF6" w:rsidP="00D810D6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Итого</w:t>
            </w:r>
          </w:p>
        </w:tc>
        <w:tc>
          <w:tcPr>
            <w:tcW w:w="2126" w:type="dxa"/>
            <w:vAlign w:val="center"/>
          </w:tcPr>
          <w:p w:rsidR="00B02CF6" w:rsidRDefault="00B02CF6" w:rsidP="00D810D6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96 182 956,54</w:t>
            </w:r>
          </w:p>
        </w:tc>
        <w:tc>
          <w:tcPr>
            <w:tcW w:w="1984" w:type="dxa"/>
            <w:vAlign w:val="center"/>
          </w:tcPr>
          <w:p w:rsidR="00B02CF6" w:rsidRDefault="00BD0A0A" w:rsidP="00D810D6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57 552 542,81</w:t>
            </w:r>
          </w:p>
        </w:tc>
      </w:tr>
      <w:tr w:rsidR="00B02CF6" w:rsidRPr="0075507F" w:rsidTr="00D810D6">
        <w:trPr>
          <w:trHeight w:val="338"/>
        </w:trPr>
        <w:tc>
          <w:tcPr>
            <w:tcW w:w="6096" w:type="dxa"/>
            <w:vAlign w:val="center"/>
          </w:tcPr>
          <w:p w:rsidR="00B02CF6" w:rsidRPr="000E405D" w:rsidRDefault="00B02CF6" w:rsidP="00D810D6">
            <w:pPr>
              <w:tabs>
                <w:tab w:val="left" w:pos="1635"/>
              </w:tabs>
              <w:jc w:val="center"/>
              <w:rPr>
                <w:rFonts w:ascii="Times New Roman" w:eastAsiaTheme="minorHAnsi" w:hAnsi="Times New Roman"/>
                <w:sz w:val="20"/>
                <w:szCs w:val="24"/>
              </w:rPr>
            </w:pPr>
            <w:r w:rsidRPr="000E405D">
              <w:rPr>
                <w:rFonts w:ascii="Times New Roman" w:hAnsi="Times New Roman"/>
                <w:b/>
                <w:sz w:val="20"/>
                <w:szCs w:val="20"/>
              </w:rPr>
              <w:t>Расходы</w:t>
            </w:r>
          </w:p>
        </w:tc>
        <w:tc>
          <w:tcPr>
            <w:tcW w:w="2126" w:type="dxa"/>
            <w:vAlign w:val="center"/>
          </w:tcPr>
          <w:p w:rsidR="00B02CF6" w:rsidRPr="000E405D" w:rsidRDefault="00B02CF6" w:rsidP="00D810D6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:rsidR="00B02CF6" w:rsidRPr="000E405D" w:rsidRDefault="00B02CF6" w:rsidP="00D810D6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B02CF6" w:rsidRPr="0075507F" w:rsidTr="00D810D6">
        <w:trPr>
          <w:trHeight w:val="20"/>
        </w:trPr>
        <w:tc>
          <w:tcPr>
            <w:tcW w:w="6096" w:type="dxa"/>
          </w:tcPr>
          <w:p w:rsidR="00B02CF6" w:rsidRPr="00770ADE" w:rsidRDefault="00B02CF6" w:rsidP="00D810D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Субсидии из бюджета Удмуртской Республики на содержание автомобильных дорог местного значения и искусственных сооружений на них, по которым проходят маршруты школьных автобусов</w:t>
            </w:r>
          </w:p>
        </w:tc>
        <w:tc>
          <w:tcPr>
            <w:tcW w:w="2126" w:type="dxa"/>
            <w:vAlign w:val="center"/>
          </w:tcPr>
          <w:p w:rsidR="00B02CF6" w:rsidRPr="002A48C1" w:rsidRDefault="00B02CF6" w:rsidP="00D810D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48C1">
              <w:rPr>
                <w:rFonts w:ascii="Times New Roman" w:hAnsi="Times New Roman"/>
                <w:sz w:val="20"/>
                <w:szCs w:val="20"/>
              </w:rPr>
              <w:t>4 790 585,00</w:t>
            </w:r>
          </w:p>
        </w:tc>
        <w:tc>
          <w:tcPr>
            <w:tcW w:w="1984" w:type="dxa"/>
            <w:vAlign w:val="center"/>
          </w:tcPr>
          <w:p w:rsidR="00B02CF6" w:rsidRPr="002A48C1" w:rsidRDefault="00BD0A0A" w:rsidP="00D810D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4 790 585,00</w:t>
            </w:r>
          </w:p>
        </w:tc>
      </w:tr>
      <w:tr w:rsidR="00B02CF6" w:rsidRPr="0075507F" w:rsidTr="00D810D6">
        <w:trPr>
          <w:trHeight w:val="20"/>
        </w:trPr>
        <w:tc>
          <w:tcPr>
            <w:tcW w:w="6096" w:type="dxa"/>
          </w:tcPr>
          <w:p w:rsidR="00B02CF6" w:rsidRPr="00770ADE" w:rsidRDefault="00B02CF6" w:rsidP="00D810D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Субсидии из бюджета Удмуртской Республики на развитие сети автомобильных дорог Удмуртской Республики</w:t>
            </w:r>
          </w:p>
        </w:tc>
        <w:tc>
          <w:tcPr>
            <w:tcW w:w="2126" w:type="dxa"/>
            <w:vAlign w:val="center"/>
          </w:tcPr>
          <w:p w:rsidR="00B02CF6" w:rsidRPr="002A48C1" w:rsidRDefault="00B02CF6" w:rsidP="00D810D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59 433 390,99</w:t>
            </w:r>
          </w:p>
        </w:tc>
        <w:tc>
          <w:tcPr>
            <w:tcW w:w="1984" w:type="dxa"/>
            <w:vAlign w:val="center"/>
          </w:tcPr>
          <w:p w:rsidR="00B02CF6" w:rsidRPr="002A48C1" w:rsidRDefault="00B02CF6" w:rsidP="00D810D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17 676 990,11</w:t>
            </w:r>
          </w:p>
        </w:tc>
      </w:tr>
      <w:tr w:rsidR="00B02CF6" w:rsidRPr="0075507F" w:rsidTr="00D810D6">
        <w:trPr>
          <w:trHeight w:val="20"/>
        </w:trPr>
        <w:tc>
          <w:tcPr>
            <w:tcW w:w="6096" w:type="dxa"/>
          </w:tcPr>
          <w:p w:rsidR="00B02CF6" w:rsidRPr="00770ADE" w:rsidRDefault="00B02CF6" w:rsidP="00D810D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Реализация в Удмуртской Республике проектов развития общественной инфраструктуры, основанных на местных инициативах</w:t>
            </w:r>
          </w:p>
        </w:tc>
        <w:tc>
          <w:tcPr>
            <w:tcW w:w="2126" w:type="dxa"/>
            <w:vAlign w:val="center"/>
          </w:tcPr>
          <w:p w:rsidR="00B02CF6" w:rsidRPr="002A48C1" w:rsidRDefault="00B02CF6" w:rsidP="00D810D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310 239,00</w:t>
            </w:r>
          </w:p>
        </w:tc>
        <w:tc>
          <w:tcPr>
            <w:tcW w:w="1984" w:type="dxa"/>
            <w:vAlign w:val="center"/>
          </w:tcPr>
          <w:p w:rsidR="00B02CF6" w:rsidRPr="002A48C1" w:rsidRDefault="00B02CF6" w:rsidP="00553EB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310</w:t>
            </w:r>
            <w:r w:rsidR="00553EBE">
              <w:rPr>
                <w:rFonts w:ascii="Times New Roman" w:hAnsi="Times New Roman"/>
                <w:sz w:val="20"/>
                <w:szCs w:val="20"/>
              </w:rPr>
              <w:t> </w:t>
            </w:r>
            <w:r>
              <w:rPr>
                <w:rFonts w:ascii="Times New Roman" w:hAnsi="Times New Roman"/>
                <w:sz w:val="20"/>
                <w:szCs w:val="20"/>
              </w:rPr>
              <w:t>23</w:t>
            </w:r>
            <w:r w:rsidR="00553EBE">
              <w:rPr>
                <w:rFonts w:ascii="Times New Roman" w:hAnsi="Times New Roman"/>
                <w:sz w:val="20"/>
                <w:szCs w:val="20"/>
              </w:rPr>
              <w:t>9,00</w:t>
            </w:r>
          </w:p>
        </w:tc>
      </w:tr>
      <w:tr w:rsidR="00553EBE" w:rsidRPr="0075507F" w:rsidTr="00D810D6">
        <w:trPr>
          <w:trHeight w:val="20"/>
        </w:trPr>
        <w:tc>
          <w:tcPr>
            <w:tcW w:w="6096" w:type="dxa"/>
          </w:tcPr>
          <w:p w:rsidR="00553EBE" w:rsidRDefault="00553EBE" w:rsidP="00553EBE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Реализация в Удмуртской Республике проектов развития общественной инфраструктуры, основанных на местных инициативах (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софинансирование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из местного бюджета)</w:t>
            </w:r>
          </w:p>
        </w:tc>
        <w:tc>
          <w:tcPr>
            <w:tcW w:w="2126" w:type="dxa"/>
            <w:vAlign w:val="center"/>
          </w:tcPr>
          <w:p w:rsidR="00553EBE" w:rsidRPr="002A48C1" w:rsidRDefault="00553EBE" w:rsidP="00553EB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272 414,06</w:t>
            </w:r>
          </w:p>
        </w:tc>
        <w:tc>
          <w:tcPr>
            <w:tcW w:w="1984" w:type="dxa"/>
            <w:vAlign w:val="center"/>
          </w:tcPr>
          <w:p w:rsidR="00553EBE" w:rsidRDefault="00553EBE" w:rsidP="00553EB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272 413,14</w:t>
            </w:r>
          </w:p>
        </w:tc>
      </w:tr>
      <w:tr w:rsidR="003A4C0E" w:rsidRPr="0075507F" w:rsidTr="00D810D6">
        <w:trPr>
          <w:trHeight w:val="20"/>
        </w:trPr>
        <w:tc>
          <w:tcPr>
            <w:tcW w:w="6096" w:type="dxa"/>
          </w:tcPr>
          <w:p w:rsidR="003A4C0E" w:rsidRPr="00770ADE" w:rsidRDefault="003A4C0E" w:rsidP="003A4C0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Обеспечение комплексного развития сельских территорий (мероприятие по благоустройству сельских территорий)</w:t>
            </w:r>
          </w:p>
        </w:tc>
        <w:tc>
          <w:tcPr>
            <w:tcW w:w="2126" w:type="dxa"/>
            <w:vAlign w:val="center"/>
          </w:tcPr>
          <w:p w:rsidR="003A4C0E" w:rsidRPr="002A48C1" w:rsidRDefault="003A4C0E" w:rsidP="003A4C0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1 389 813,35</w:t>
            </w:r>
          </w:p>
        </w:tc>
        <w:tc>
          <w:tcPr>
            <w:tcW w:w="1984" w:type="dxa"/>
            <w:vAlign w:val="center"/>
          </w:tcPr>
          <w:p w:rsidR="003A4C0E" w:rsidRPr="002A48C1" w:rsidRDefault="003A4C0E" w:rsidP="003A4C0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1 389 813,35</w:t>
            </w:r>
          </w:p>
        </w:tc>
      </w:tr>
      <w:tr w:rsidR="003A4C0E" w:rsidRPr="0075507F" w:rsidTr="00D810D6">
        <w:trPr>
          <w:trHeight w:val="20"/>
        </w:trPr>
        <w:tc>
          <w:tcPr>
            <w:tcW w:w="6096" w:type="dxa"/>
          </w:tcPr>
          <w:p w:rsidR="003A4C0E" w:rsidRDefault="003A4C0E" w:rsidP="003A4C0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Расходы на решение вопросов местного значения, осуществляемое с участием средств</w:t>
            </w:r>
            <w:r w:rsidR="007E5C52">
              <w:rPr>
                <w:rFonts w:ascii="Times New Roman" w:hAnsi="Times New Roman"/>
                <w:sz w:val="20"/>
                <w:szCs w:val="20"/>
              </w:rPr>
              <w:t xml:space="preserve"> самообложения граждан</w:t>
            </w:r>
          </w:p>
        </w:tc>
        <w:tc>
          <w:tcPr>
            <w:tcW w:w="2126" w:type="dxa"/>
            <w:vAlign w:val="center"/>
          </w:tcPr>
          <w:p w:rsidR="003A4C0E" w:rsidRDefault="007E5C52" w:rsidP="003A4C0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241 800,00</w:t>
            </w:r>
          </w:p>
        </w:tc>
        <w:tc>
          <w:tcPr>
            <w:tcW w:w="1984" w:type="dxa"/>
            <w:vAlign w:val="center"/>
          </w:tcPr>
          <w:p w:rsidR="003A4C0E" w:rsidRDefault="007E5C52" w:rsidP="003A4C0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237 000,00</w:t>
            </w:r>
          </w:p>
        </w:tc>
      </w:tr>
      <w:tr w:rsidR="003A4C0E" w:rsidRPr="0075507F" w:rsidTr="00D810D6">
        <w:trPr>
          <w:trHeight w:val="20"/>
        </w:trPr>
        <w:tc>
          <w:tcPr>
            <w:tcW w:w="6096" w:type="dxa"/>
          </w:tcPr>
          <w:p w:rsidR="003A4C0E" w:rsidRDefault="003A4C0E" w:rsidP="00D810D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Расходы на благоустройство территории (подведение инженерных коммуникаций) для монтажа модульного ФАП в с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.В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аламаз </w:t>
            </w:r>
          </w:p>
        </w:tc>
        <w:tc>
          <w:tcPr>
            <w:tcW w:w="2126" w:type="dxa"/>
            <w:vAlign w:val="center"/>
          </w:tcPr>
          <w:p w:rsidR="003A4C0E" w:rsidRDefault="003A4C0E" w:rsidP="00D810D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305 536,73</w:t>
            </w:r>
          </w:p>
        </w:tc>
        <w:tc>
          <w:tcPr>
            <w:tcW w:w="1984" w:type="dxa"/>
            <w:vAlign w:val="center"/>
          </w:tcPr>
          <w:p w:rsidR="003A4C0E" w:rsidRDefault="003A4C0E" w:rsidP="00D810D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305 536,73</w:t>
            </w:r>
          </w:p>
        </w:tc>
      </w:tr>
      <w:tr w:rsidR="003A4C0E" w:rsidRPr="0075507F" w:rsidTr="00D810D6">
        <w:trPr>
          <w:trHeight w:val="20"/>
        </w:trPr>
        <w:tc>
          <w:tcPr>
            <w:tcW w:w="6096" w:type="dxa"/>
          </w:tcPr>
          <w:p w:rsidR="003A4C0E" w:rsidRPr="00742B9C" w:rsidRDefault="003A4C0E" w:rsidP="00D810D6">
            <w:pPr>
              <w:rPr>
                <w:rFonts w:ascii="Times New Roman" w:eastAsiaTheme="minorHAnsi" w:hAnsi="Times New Roman"/>
                <w:sz w:val="20"/>
                <w:szCs w:val="24"/>
              </w:rPr>
            </w:pPr>
            <w:r>
              <w:rPr>
                <w:rFonts w:ascii="Times New Roman" w:eastAsiaTheme="minorHAnsi" w:hAnsi="Times New Roman"/>
                <w:sz w:val="20"/>
                <w:szCs w:val="24"/>
              </w:rPr>
              <w:t>Содержание автомобильных дорог местного значения</w:t>
            </w:r>
          </w:p>
        </w:tc>
        <w:tc>
          <w:tcPr>
            <w:tcW w:w="2126" w:type="dxa"/>
            <w:vAlign w:val="center"/>
          </w:tcPr>
          <w:p w:rsidR="003A4C0E" w:rsidRPr="002A48C1" w:rsidRDefault="003A4C0E" w:rsidP="00D810D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17 102 641,62</w:t>
            </w:r>
          </w:p>
        </w:tc>
        <w:tc>
          <w:tcPr>
            <w:tcW w:w="1984" w:type="dxa"/>
            <w:vAlign w:val="center"/>
          </w:tcPr>
          <w:p w:rsidR="003A4C0E" w:rsidRPr="002A48C1" w:rsidRDefault="003A4C0E" w:rsidP="00D810D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14 852 762,78</w:t>
            </w:r>
          </w:p>
        </w:tc>
      </w:tr>
      <w:tr w:rsidR="003A4C0E" w:rsidRPr="0075507F" w:rsidTr="00D810D6">
        <w:trPr>
          <w:trHeight w:val="20"/>
        </w:trPr>
        <w:tc>
          <w:tcPr>
            <w:tcW w:w="6096" w:type="dxa"/>
          </w:tcPr>
          <w:p w:rsidR="003A4C0E" w:rsidRPr="000E405D" w:rsidRDefault="003A4C0E" w:rsidP="00D810D6">
            <w:pPr>
              <w:rPr>
                <w:rFonts w:ascii="Times New Roman" w:eastAsiaTheme="minorHAnsi" w:hAnsi="Times New Roman"/>
                <w:sz w:val="20"/>
                <w:szCs w:val="24"/>
              </w:rPr>
            </w:pPr>
            <w:r>
              <w:rPr>
                <w:rFonts w:ascii="Times New Roman" w:eastAsiaTheme="minorHAnsi" w:hAnsi="Times New Roman"/>
                <w:sz w:val="20"/>
                <w:szCs w:val="24"/>
              </w:rPr>
              <w:t>Капитальный ремонт и ремонт автомобильных дорог местного значения</w:t>
            </w:r>
          </w:p>
        </w:tc>
        <w:tc>
          <w:tcPr>
            <w:tcW w:w="2126" w:type="dxa"/>
            <w:vAlign w:val="center"/>
          </w:tcPr>
          <w:p w:rsidR="003A4C0E" w:rsidRPr="002A48C1" w:rsidRDefault="003A4C0E" w:rsidP="00D810D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6 250 330,48</w:t>
            </w:r>
          </w:p>
        </w:tc>
        <w:tc>
          <w:tcPr>
            <w:tcW w:w="1984" w:type="dxa"/>
            <w:vAlign w:val="center"/>
          </w:tcPr>
          <w:p w:rsidR="003A4C0E" w:rsidRPr="002A48C1" w:rsidRDefault="003A4C0E" w:rsidP="00D810D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4 516 782,94</w:t>
            </w:r>
          </w:p>
        </w:tc>
      </w:tr>
      <w:tr w:rsidR="003A4C0E" w:rsidRPr="0075507F" w:rsidTr="00D810D6">
        <w:trPr>
          <w:trHeight w:val="20"/>
        </w:trPr>
        <w:tc>
          <w:tcPr>
            <w:tcW w:w="6096" w:type="dxa"/>
          </w:tcPr>
          <w:p w:rsidR="003A4C0E" w:rsidRDefault="003A4C0E" w:rsidP="00D810D6">
            <w:pPr>
              <w:rPr>
                <w:rFonts w:ascii="Times New Roman" w:eastAsiaTheme="minorHAnsi" w:hAnsi="Times New Roman"/>
                <w:sz w:val="20"/>
                <w:szCs w:val="24"/>
              </w:rPr>
            </w:pPr>
            <w:r>
              <w:rPr>
                <w:rFonts w:ascii="Times New Roman" w:eastAsiaTheme="minorHAnsi" w:hAnsi="Times New Roman"/>
                <w:sz w:val="20"/>
                <w:szCs w:val="24"/>
              </w:rPr>
              <w:t>Расходы на паспортизацию автодорог местного значения</w:t>
            </w:r>
          </w:p>
        </w:tc>
        <w:tc>
          <w:tcPr>
            <w:tcW w:w="2126" w:type="dxa"/>
            <w:vAlign w:val="center"/>
          </w:tcPr>
          <w:p w:rsidR="003A4C0E" w:rsidRDefault="003A4C0E" w:rsidP="00D810D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250 00,00</w:t>
            </w:r>
          </w:p>
        </w:tc>
        <w:tc>
          <w:tcPr>
            <w:tcW w:w="1984" w:type="dxa"/>
            <w:vAlign w:val="center"/>
          </w:tcPr>
          <w:p w:rsidR="003A4C0E" w:rsidRDefault="003A4C0E" w:rsidP="00553EB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199 950,00</w:t>
            </w:r>
          </w:p>
        </w:tc>
      </w:tr>
      <w:tr w:rsidR="003A4C0E" w:rsidRPr="0075507F" w:rsidTr="00D810D6">
        <w:trPr>
          <w:trHeight w:val="20"/>
        </w:trPr>
        <w:tc>
          <w:tcPr>
            <w:tcW w:w="6096" w:type="dxa"/>
          </w:tcPr>
          <w:p w:rsidR="003A4C0E" w:rsidRDefault="003A4C0E" w:rsidP="00D810D6">
            <w:pPr>
              <w:rPr>
                <w:rFonts w:ascii="Times New Roman" w:eastAsiaTheme="minorHAnsi" w:hAnsi="Times New Roman"/>
                <w:sz w:val="20"/>
                <w:szCs w:val="24"/>
              </w:rPr>
            </w:pPr>
            <w:r>
              <w:rPr>
                <w:rFonts w:ascii="Times New Roman" w:eastAsiaTheme="minorHAnsi" w:hAnsi="Times New Roman"/>
                <w:sz w:val="20"/>
                <w:szCs w:val="24"/>
              </w:rPr>
              <w:t xml:space="preserve">Расходы на приобретение и содержание </w:t>
            </w:r>
            <w:proofErr w:type="gramStart"/>
            <w:r>
              <w:rPr>
                <w:rFonts w:ascii="Times New Roman" w:eastAsiaTheme="minorHAnsi" w:hAnsi="Times New Roman"/>
                <w:sz w:val="20"/>
                <w:szCs w:val="24"/>
              </w:rPr>
              <w:t>спец</w:t>
            </w:r>
            <w:proofErr w:type="gramEnd"/>
            <w:r>
              <w:rPr>
                <w:rFonts w:ascii="Times New Roman" w:eastAsiaTheme="minorHAnsi" w:hAnsi="Times New Roman"/>
                <w:sz w:val="20"/>
                <w:szCs w:val="24"/>
              </w:rPr>
              <w:t>. техники  за счет средств дорожного фонда</w:t>
            </w:r>
          </w:p>
        </w:tc>
        <w:tc>
          <w:tcPr>
            <w:tcW w:w="2126" w:type="dxa"/>
            <w:vAlign w:val="center"/>
          </w:tcPr>
          <w:p w:rsidR="003A4C0E" w:rsidRDefault="003A4C0E" w:rsidP="00D810D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391 217,14</w:t>
            </w:r>
          </w:p>
        </w:tc>
        <w:tc>
          <w:tcPr>
            <w:tcW w:w="1984" w:type="dxa"/>
            <w:vAlign w:val="center"/>
          </w:tcPr>
          <w:p w:rsidR="003A4C0E" w:rsidRDefault="003A4C0E" w:rsidP="00D810D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257 616,98</w:t>
            </w:r>
          </w:p>
        </w:tc>
      </w:tr>
      <w:tr w:rsidR="003A4C0E" w:rsidRPr="0075507F" w:rsidTr="00D810D6">
        <w:trPr>
          <w:trHeight w:val="20"/>
        </w:trPr>
        <w:tc>
          <w:tcPr>
            <w:tcW w:w="6096" w:type="dxa"/>
          </w:tcPr>
          <w:p w:rsidR="003A4C0E" w:rsidRPr="00206D06" w:rsidRDefault="003A4C0E" w:rsidP="00D810D6">
            <w:pPr>
              <w:rPr>
                <w:rFonts w:ascii="Times New Roman" w:hAnsi="Times New Roman"/>
                <w:sz w:val="20"/>
                <w:szCs w:val="20"/>
              </w:rPr>
            </w:pPr>
            <w:r w:rsidRPr="00742B9C">
              <w:rPr>
                <w:rFonts w:ascii="Times New Roman" w:hAnsi="Times New Roman"/>
                <w:sz w:val="20"/>
                <w:szCs w:val="20"/>
              </w:rPr>
              <w:t xml:space="preserve">Расходы по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содержанию и </w:t>
            </w:r>
            <w:r w:rsidRPr="00742B9C">
              <w:rPr>
                <w:rFonts w:ascii="Times New Roman" w:hAnsi="Times New Roman"/>
                <w:sz w:val="20"/>
                <w:szCs w:val="20"/>
              </w:rPr>
              <w:t>ремонту уличного освещения за счет средств дорожного фонда</w:t>
            </w:r>
          </w:p>
        </w:tc>
        <w:tc>
          <w:tcPr>
            <w:tcW w:w="2126" w:type="dxa"/>
            <w:vAlign w:val="center"/>
          </w:tcPr>
          <w:p w:rsidR="003A4C0E" w:rsidRPr="002A48C1" w:rsidRDefault="003A4C0E" w:rsidP="00D810D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661 888,53</w:t>
            </w:r>
          </w:p>
        </w:tc>
        <w:tc>
          <w:tcPr>
            <w:tcW w:w="1984" w:type="dxa"/>
            <w:vAlign w:val="center"/>
          </w:tcPr>
          <w:p w:rsidR="003A4C0E" w:rsidRPr="002A48C1" w:rsidRDefault="003A4C0E" w:rsidP="00D810D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648 417,94</w:t>
            </w:r>
          </w:p>
        </w:tc>
      </w:tr>
      <w:tr w:rsidR="003A4C0E" w:rsidRPr="0075507F" w:rsidTr="00D810D6">
        <w:trPr>
          <w:trHeight w:val="20"/>
        </w:trPr>
        <w:tc>
          <w:tcPr>
            <w:tcW w:w="6096" w:type="dxa"/>
          </w:tcPr>
          <w:p w:rsidR="003A4C0E" w:rsidRPr="00770ADE" w:rsidRDefault="003A4C0E" w:rsidP="00D810D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Содержание автомобильных дорог, по которым проходят маршруты школьных автобусов (соф)</w:t>
            </w:r>
          </w:p>
        </w:tc>
        <w:tc>
          <w:tcPr>
            <w:tcW w:w="2126" w:type="dxa"/>
            <w:vAlign w:val="center"/>
          </w:tcPr>
          <w:p w:rsidR="003A4C0E" w:rsidRPr="002A48C1" w:rsidRDefault="003A4C0E" w:rsidP="00D810D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48C1">
              <w:rPr>
                <w:rFonts w:ascii="Times New Roman" w:hAnsi="Times New Roman"/>
                <w:sz w:val="20"/>
                <w:szCs w:val="20"/>
              </w:rPr>
              <w:t>48 390,00</w:t>
            </w:r>
          </w:p>
        </w:tc>
        <w:tc>
          <w:tcPr>
            <w:tcW w:w="1984" w:type="dxa"/>
            <w:vAlign w:val="center"/>
          </w:tcPr>
          <w:p w:rsidR="003A4C0E" w:rsidRPr="002A48C1" w:rsidRDefault="003A4C0E" w:rsidP="00D810D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48 390,00</w:t>
            </w:r>
          </w:p>
        </w:tc>
      </w:tr>
      <w:tr w:rsidR="003A4C0E" w:rsidRPr="0075507F" w:rsidTr="00D810D6">
        <w:trPr>
          <w:trHeight w:val="20"/>
        </w:trPr>
        <w:tc>
          <w:tcPr>
            <w:tcW w:w="6096" w:type="dxa"/>
          </w:tcPr>
          <w:p w:rsidR="003A4C0E" w:rsidRPr="00742B9C" w:rsidRDefault="003A4C0E" w:rsidP="00D810D6">
            <w:pPr>
              <w:rPr>
                <w:rFonts w:ascii="Times New Roman" w:eastAsiaTheme="minorHAnsi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Развитие сети автомобильных дорог Удмуртской Республики (соф)</w:t>
            </w:r>
          </w:p>
        </w:tc>
        <w:tc>
          <w:tcPr>
            <w:tcW w:w="2126" w:type="dxa"/>
            <w:vAlign w:val="center"/>
          </w:tcPr>
          <w:p w:rsidR="003A4C0E" w:rsidRPr="002A48C1" w:rsidRDefault="003A4C0E" w:rsidP="00D810D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48C1">
              <w:rPr>
                <w:rFonts w:ascii="Times New Roman" w:hAnsi="Times New Roman"/>
                <w:sz w:val="20"/>
                <w:szCs w:val="20"/>
              </w:rPr>
              <w:t>18 655,00</w:t>
            </w:r>
          </w:p>
        </w:tc>
        <w:tc>
          <w:tcPr>
            <w:tcW w:w="1984" w:type="dxa"/>
            <w:vAlign w:val="center"/>
          </w:tcPr>
          <w:p w:rsidR="003A4C0E" w:rsidRPr="002A48C1" w:rsidRDefault="003A4C0E" w:rsidP="00D810D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1 767,88</w:t>
            </w:r>
          </w:p>
        </w:tc>
      </w:tr>
      <w:tr w:rsidR="003A4C0E" w:rsidRPr="0075507F" w:rsidTr="00D810D6">
        <w:trPr>
          <w:trHeight w:val="20"/>
        </w:trPr>
        <w:tc>
          <w:tcPr>
            <w:tcW w:w="6096" w:type="dxa"/>
          </w:tcPr>
          <w:p w:rsidR="003A4C0E" w:rsidRDefault="003A4C0E" w:rsidP="00D810D6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Комплекс работ по содержанию автомобильных дорог</w:t>
            </w:r>
          </w:p>
        </w:tc>
        <w:tc>
          <w:tcPr>
            <w:tcW w:w="2126" w:type="dxa"/>
            <w:vAlign w:val="center"/>
          </w:tcPr>
          <w:p w:rsidR="003A4C0E" w:rsidRDefault="003A4C0E" w:rsidP="00D810D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4 000 000,00</w:t>
            </w:r>
          </w:p>
        </w:tc>
        <w:tc>
          <w:tcPr>
            <w:tcW w:w="1984" w:type="dxa"/>
            <w:vAlign w:val="center"/>
          </w:tcPr>
          <w:p w:rsidR="003A4C0E" w:rsidRDefault="003A4C0E" w:rsidP="00D810D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4 000 000,00</w:t>
            </w:r>
          </w:p>
        </w:tc>
      </w:tr>
      <w:tr w:rsidR="003A4C0E" w:rsidRPr="0075507F" w:rsidTr="00D810D6">
        <w:trPr>
          <w:trHeight w:val="20"/>
        </w:trPr>
        <w:tc>
          <w:tcPr>
            <w:tcW w:w="6096" w:type="dxa"/>
          </w:tcPr>
          <w:p w:rsidR="003A4C0E" w:rsidRPr="00742B9C" w:rsidRDefault="003A4C0E" w:rsidP="00D810D6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Повышение безопасности дорожного движения</w:t>
            </w:r>
          </w:p>
        </w:tc>
        <w:tc>
          <w:tcPr>
            <w:tcW w:w="2126" w:type="dxa"/>
            <w:vAlign w:val="center"/>
          </w:tcPr>
          <w:p w:rsidR="003A4C0E" w:rsidRPr="002A48C1" w:rsidRDefault="003A4C0E" w:rsidP="00D810D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716 054,64</w:t>
            </w:r>
          </w:p>
        </w:tc>
        <w:tc>
          <w:tcPr>
            <w:tcW w:w="1984" w:type="dxa"/>
            <w:vAlign w:val="center"/>
          </w:tcPr>
          <w:p w:rsidR="003A4C0E" w:rsidRPr="002A48C1" w:rsidRDefault="003A4C0E" w:rsidP="00D810D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597 000,00</w:t>
            </w:r>
          </w:p>
        </w:tc>
      </w:tr>
      <w:tr w:rsidR="003A4C0E" w:rsidRPr="0075507F" w:rsidTr="00D810D6">
        <w:trPr>
          <w:trHeight w:val="20"/>
        </w:trPr>
        <w:tc>
          <w:tcPr>
            <w:tcW w:w="6096" w:type="dxa"/>
          </w:tcPr>
          <w:p w:rsidR="003A4C0E" w:rsidRPr="000E405D" w:rsidRDefault="003A4C0E" w:rsidP="00D810D6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0E405D">
              <w:rPr>
                <w:rFonts w:ascii="Times New Roman" w:hAnsi="Times New Roman"/>
                <w:b/>
                <w:sz w:val="20"/>
                <w:szCs w:val="20"/>
              </w:rPr>
              <w:t xml:space="preserve">Итого </w:t>
            </w:r>
          </w:p>
        </w:tc>
        <w:tc>
          <w:tcPr>
            <w:tcW w:w="2126" w:type="dxa"/>
            <w:vAlign w:val="center"/>
          </w:tcPr>
          <w:p w:rsidR="003A4C0E" w:rsidRDefault="003A4C0E" w:rsidP="00D810D6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96 182 956,54</w:t>
            </w:r>
          </w:p>
        </w:tc>
        <w:tc>
          <w:tcPr>
            <w:tcW w:w="1984" w:type="dxa"/>
            <w:vAlign w:val="center"/>
          </w:tcPr>
          <w:p w:rsidR="003A4C0E" w:rsidRDefault="00122B09" w:rsidP="00D810D6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50 105 265,85</w:t>
            </w:r>
          </w:p>
        </w:tc>
      </w:tr>
    </w:tbl>
    <w:p w:rsidR="00D810D6" w:rsidRDefault="00D810D6" w:rsidP="00D810D6"/>
    <w:p w:rsidR="00B73A9D" w:rsidRDefault="00B73A9D" w:rsidP="00D810D6">
      <w:pPr>
        <w:jc w:val="center"/>
      </w:pPr>
    </w:p>
    <w:sectPr w:rsidR="00B73A9D" w:rsidSect="007E5C52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248AF"/>
    <w:rsid w:val="00012479"/>
    <w:rsid w:val="000132EB"/>
    <w:rsid w:val="00014859"/>
    <w:rsid w:val="00050B41"/>
    <w:rsid w:val="00083B9A"/>
    <w:rsid w:val="000C6EF2"/>
    <w:rsid w:val="000D789C"/>
    <w:rsid w:val="000E405D"/>
    <w:rsid w:val="000F1757"/>
    <w:rsid w:val="00122B09"/>
    <w:rsid w:val="00137995"/>
    <w:rsid w:val="0016460B"/>
    <w:rsid w:val="00197F3B"/>
    <w:rsid w:val="001A06A4"/>
    <w:rsid w:val="001A7D4D"/>
    <w:rsid w:val="001C3A76"/>
    <w:rsid w:val="001F3E2B"/>
    <w:rsid w:val="00243E2E"/>
    <w:rsid w:val="00282C23"/>
    <w:rsid w:val="002B284E"/>
    <w:rsid w:val="002D003F"/>
    <w:rsid w:val="002D4791"/>
    <w:rsid w:val="002D5177"/>
    <w:rsid w:val="002F0BFD"/>
    <w:rsid w:val="003226CC"/>
    <w:rsid w:val="003248AF"/>
    <w:rsid w:val="00337D01"/>
    <w:rsid w:val="00351B64"/>
    <w:rsid w:val="0037766C"/>
    <w:rsid w:val="003A4C0E"/>
    <w:rsid w:val="003B3865"/>
    <w:rsid w:val="003C3033"/>
    <w:rsid w:val="003D5E3E"/>
    <w:rsid w:val="003E600E"/>
    <w:rsid w:val="003F233F"/>
    <w:rsid w:val="004069CE"/>
    <w:rsid w:val="00430F67"/>
    <w:rsid w:val="00492CC0"/>
    <w:rsid w:val="00497E3F"/>
    <w:rsid w:val="004A7126"/>
    <w:rsid w:val="004C6C51"/>
    <w:rsid w:val="004E4696"/>
    <w:rsid w:val="004F356F"/>
    <w:rsid w:val="00506037"/>
    <w:rsid w:val="0053146E"/>
    <w:rsid w:val="00553EBE"/>
    <w:rsid w:val="00555113"/>
    <w:rsid w:val="0057088C"/>
    <w:rsid w:val="00586059"/>
    <w:rsid w:val="00590360"/>
    <w:rsid w:val="005950A0"/>
    <w:rsid w:val="005A1E3C"/>
    <w:rsid w:val="005B77A3"/>
    <w:rsid w:val="005C172D"/>
    <w:rsid w:val="005C3D0C"/>
    <w:rsid w:val="005C445A"/>
    <w:rsid w:val="005D2075"/>
    <w:rsid w:val="005D5CA4"/>
    <w:rsid w:val="005F0FC3"/>
    <w:rsid w:val="00611ABA"/>
    <w:rsid w:val="00624307"/>
    <w:rsid w:val="00635527"/>
    <w:rsid w:val="0064005D"/>
    <w:rsid w:val="006601CE"/>
    <w:rsid w:val="00660E4F"/>
    <w:rsid w:val="00671EAA"/>
    <w:rsid w:val="0068149E"/>
    <w:rsid w:val="006832BF"/>
    <w:rsid w:val="006A0AD0"/>
    <w:rsid w:val="006A3431"/>
    <w:rsid w:val="006D3ACA"/>
    <w:rsid w:val="006F5C1C"/>
    <w:rsid w:val="007043CE"/>
    <w:rsid w:val="00713CB3"/>
    <w:rsid w:val="00715C55"/>
    <w:rsid w:val="00732817"/>
    <w:rsid w:val="007362BF"/>
    <w:rsid w:val="00742B9C"/>
    <w:rsid w:val="00760254"/>
    <w:rsid w:val="00770ADE"/>
    <w:rsid w:val="00793519"/>
    <w:rsid w:val="007A006D"/>
    <w:rsid w:val="007A1291"/>
    <w:rsid w:val="007E22A3"/>
    <w:rsid w:val="007E5C52"/>
    <w:rsid w:val="007E69B3"/>
    <w:rsid w:val="00834FF8"/>
    <w:rsid w:val="00836E01"/>
    <w:rsid w:val="00852BF4"/>
    <w:rsid w:val="008A6338"/>
    <w:rsid w:val="008F076D"/>
    <w:rsid w:val="009059A2"/>
    <w:rsid w:val="0091379E"/>
    <w:rsid w:val="00932787"/>
    <w:rsid w:val="00941532"/>
    <w:rsid w:val="009E2912"/>
    <w:rsid w:val="009F0427"/>
    <w:rsid w:val="009F29E2"/>
    <w:rsid w:val="00A3253F"/>
    <w:rsid w:val="00A408C4"/>
    <w:rsid w:val="00A4241F"/>
    <w:rsid w:val="00A47013"/>
    <w:rsid w:val="00AA797A"/>
    <w:rsid w:val="00AC2502"/>
    <w:rsid w:val="00B02CF6"/>
    <w:rsid w:val="00B366C1"/>
    <w:rsid w:val="00B409B9"/>
    <w:rsid w:val="00B4438E"/>
    <w:rsid w:val="00B73306"/>
    <w:rsid w:val="00B73A9D"/>
    <w:rsid w:val="00B92632"/>
    <w:rsid w:val="00BB4DF6"/>
    <w:rsid w:val="00BC7F39"/>
    <w:rsid w:val="00BD0A0A"/>
    <w:rsid w:val="00BD0DE0"/>
    <w:rsid w:val="00BE03FE"/>
    <w:rsid w:val="00C10AFE"/>
    <w:rsid w:val="00C57374"/>
    <w:rsid w:val="00C73888"/>
    <w:rsid w:val="00C867D2"/>
    <w:rsid w:val="00CC428A"/>
    <w:rsid w:val="00CD76F7"/>
    <w:rsid w:val="00CE51AD"/>
    <w:rsid w:val="00CF50CD"/>
    <w:rsid w:val="00D0699C"/>
    <w:rsid w:val="00D267A8"/>
    <w:rsid w:val="00D3622B"/>
    <w:rsid w:val="00D520E4"/>
    <w:rsid w:val="00D720EA"/>
    <w:rsid w:val="00D80A64"/>
    <w:rsid w:val="00D810D6"/>
    <w:rsid w:val="00DC68AF"/>
    <w:rsid w:val="00DD4DF2"/>
    <w:rsid w:val="00E131FB"/>
    <w:rsid w:val="00E360C5"/>
    <w:rsid w:val="00E4168F"/>
    <w:rsid w:val="00E66D95"/>
    <w:rsid w:val="00E92AC1"/>
    <w:rsid w:val="00EF4A20"/>
    <w:rsid w:val="00F163B2"/>
    <w:rsid w:val="00F44994"/>
    <w:rsid w:val="00F460B1"/>
    <w:rsid w:val="00F465A4"/>
    <w:rsid w:val="00F67369"/>
    <w:rsid w:val="00F704EF"/>
    <w:rsid w:val="00F8431E"/>
    <w:rsid w:val="00FC4E7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63B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F5C1C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873</TotalTime>
  <Pages>2</Pages>
  <Words>663</Words>
  <Characters>3784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Шутова</dc:creator>
  <cp:keywords/>
  <dc:description/>
  <cp:lastModifiedBy>Пользователь Windows</cp:lastModifiedBy>
  <cp:revision>40</cp:revision>
  <cp:lastPrinted>2022-07-22T10:49:00Z</cp:lastPrinted>
  <dcterms:created xsi:type="dcterms:W3CDTF">2021-11-15T08:27:00Z</dcterms:created>
  <dcterms:modified xsi:type="dcterms:W3CDTF">2025-03-14T10:23:00Z</dcterms:modified>
</cp:coreProperties>
</file>